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557.xml.htm"/>
      <w:bookmarkStart w:id="1" w:name="kswkform4_17912305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BEEKHUIZEN MICK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CAMPBELL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CAMPBELL'S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152,891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452,418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990,714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990,714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990,714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will vest in equal installments on each of 9/30/27, 9/30/28 and 9/30/29.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Marci K. Donnelly,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2653" TargetMode="External"/><Relationship Id="rId5" Type="http://schemas.openxmlformats.org/officeDocument/2006/relationships/hyperlink" Target="http://www.sec.gov/cgi-bin/browse-edgar?action=getcompany&amp;CIK=000001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3228</Characters>
  <CharactersWithSpaces>3743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